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F" w:rsidRPr="00774CDE" w:rsidRDefault="005D6547" w:rsidP="003904B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1pt;margin-top:.3pt;width:4in;height:7.15pt;z-index:251657216;mso-wrap-distance-left:0;mso-wrap-distance-right:0" o:allowincell="f" stroked="f">
            <v:fill color2="black"/>
            <v:textbox style="mso-next-textbox:#_x0000_s1026" inset="0,0,0,0">
              <w:txbxContent>
                <w:p w:rsidR="003904BF" w:rsidRDefault="003904BF" w:rsidP="003904BF">
                  <w:pPr>
                    <w:ind w:left="709"/>
                    <w:rPr>
                      <w:i/>
                      <w:color w:val="000080"/>
                      <w:sz w:val="22"/>
                      <w:lang w:val="de-DE"/>
                    </w:rPr>
                  </w:pPr>
                </w:p>
              </w:txbxContent>
            </v:textbox>
            <w10:wrap type="square"/>
          </v:shape>
        </w:pict>
      </w:r>
    </w:p>
    <w:p w:rsidR="003904BF" w:rsidRPr="00774CDE" w:rsidRDefault="003904BF" w:rsidP="003904BF">
      <w:pPr>
        <w:rPr>
          <w:i/>
          <w:sz w:val="22"/>
          <w:szCs w:val="22"/>
        </w:rPr>
      </w:pPr>
    </w:p>
    <w:p w:rsidR="00A51723" w:rsidRPr="00774CDE" w:rsidRDefault="00A51723" w:rsidP="00A51723">
      <w:pPr>
        <w:jc w:val="right"/>
        <w:rPr>
          <w:sz w:val="24"/>
          <w:szCs w:val="24"/>
        </w:rPr>
      </w:pPr>
    </w:p>
    <w:p w:rsidR="003904BF" w:rsidRPr="00774CDE" w:rsidRDefault="00774CDE" w:rsidP="00A51723">
      <w:pPr>
        <w:jc w:val="right"/>
        <w:rPr>
          <w:sz w:val="24"/>
        </w:rPr>
      </w:pPr>
      <w:r w:rsidRPr="00774CDE">
        <w:rPr>
          <w:sz w:val="24"/>
        </w:rPr>
        <w:t>Rybnik</w:t>
      </w:r>
      <w:r w:rsidR="003904BF" w:rsidRPr="00774CDE">
        <w:rPr>
          <w:sz w:val="24"/>
        </w:rPr>
        <w:t xml:space="preserve">, dnia </w:t>
      </w:r>
      <w:r w:rsidR="00B0493F">
        <w:rPr>
          <w:sz w:val="24"/>
        </w:rPr>
        <w:t>17</w:t>
      </w:r>
      <w:r w:rsidR="005023C9" w:rsidRPr="00774CDE">
        <w:rPr>
          <w:sz w:val="24"/>
        </w:rPr>
        <w:t>.0</w:t>
      </w:r>
      <w:r w:rsidR="00B0493F">
        <w:rPr>
          <w:sz w:val="24"/>
        </w:rPr>
        <w:t>4</w:t>
      </w:r>
      <w:r w:rsidR="005023C9" w:rsidRPr="00774CDE">
        <w:rPr>
          <w:sz w:val="24"/>
        </w:rPr>
        <w:t>.20</w:t>
      </w:r>
      <w:r w:rsidRPr="00774CDE">
        <w:rPr>
          <w:sz w:val="24"/>
        </w:rPr>
        <w:t>20</w:t>
      </w:r>
      <w:r w:rsidR="003904BF" w:rsidRPr="00774CDE">
        <w:rPr>
          <w:sz w:val="24"/>
        </w:rPr>
        <w:t xml:space="preserve"> r.</w:t>
      </w:r>
    </w:p>
    <w:p w:rsidR="002448B1" w:rsidRPr="00774CDE" w:rsidRDefault="002448B1" w:rsidP="002448B1">
      <w:pPr>
        <w:jc w:val="center"/>
        <w:rPr>
          <w:sz w:val="24"/>
        </w:rPr>
      </w:pPr>
    </w:p>
    <w:p w:rsidR="00457D1F" w:rsidRPr="00774CDE" w:rsidRDefault="00457D1F" w:rsidP="00457D1F">
      <w:pPr>
        <w:tabs>
          <w:tab w:val="left" w:pos="2460"/>
        </w:tabs>
        <w:spacing w:line="276" w:lineRule="auto"/>
        <w:rPr>
          <w:b/>
          <w:sz w:val="24"/>
        </w:rPr>
      </w:pPr>
    </w:p>
    <w:p w:rsidR="00457D1F" w:rsidRPr="00774CDE" w:rsidRDefault="00457D1F" w:rsidP="00457D1F">
      <w:pPr>
        <w:tabs>
          <w:tab w:val="left" w:pos="2460"/>
        </w:tabs>
        <w:spacing w:line="276" w:lineRule="auto"/>
        <w:rPr>
          <w:sz w:val="24"/>
        </w:rPr>
      </w:pPr>
    </w:p>
    <w:p w:rsidR="00CA2EAF" w:rsidRPr="00774CDE" w:rsidRDefault="00D2226F" w:rsidP="00CA2EAF">
      <w:pPr>
        <w:tabs>
          <w:tab w:val="left" w:pos="2460"/>
          <w:tab w:val="right" w:pos="9072"/>
        </w:tabs>
        <w:spacing w:line="276" w:lineRule="auto"/>
        <w:rPr>
          <w:sz w:val="24"/>
        </w:rPr>
      </w:pPr>
      <w:r w:rsidRPr="00774CDE">
        <w:rPr>
          <w:b/>
          <w:sz w:val="24"/>
        </w:rPr>
        <w:tab/>
      </w:r>
      <w:r w:rsidRPr="00774CDE">
        <w:rPr>
          <w:b/>
          <w:sz w:val="24"/>
        </w:rPr>
        <w:tab/>
      </w:r>
    </w:p>
    <w:p w:rsidR="00CA2EAF" w:rsidRPr="00774CDE" w:rsidRDefault="00CA2EAF" w:rsidP="00CA2EAF">
      <w:pPr>
        <w:jc w:val="center"/>
        <w:rPr>
          <w:sz w:val="24"/>
        </w:rPr>
      </w:pPr>
      <w:r w:rsidRPr="00774CDE">
        <w:rPr>
          <w:sz w:val="24"/>
        </w:rPr>
        <w:t>ZAPYTANIE OFERTROWE</w:t>
      </w:r>
    </w:p>
    <w:p w:rsidR="00CA2EAF" w:rsidRPr="00774CDE" w:rsidRDefault="00CA2EAF" w:rsidP="00CA2EAF">
      <w:pPr>
        <w:ind w:right="-567" w:hanging="851"/>
        <w:jc w:val="center"/>
        <w:rPr>
          <w:sz w:val="24"/>
        </w:rPr>
      </w:pPr>
      <w:r w:rsidRPr="00774CDE">
        <w:rPr>
          <w:sz w:val="24"/>
        </w:rPr>
        <w:t xml:space="preserve">Usługi świadczone </w:t>
      </w:r>
      <w:r w:rsidR="00774CDE" w:rsidRPr="00774CDE">
        <w:rPr>
          <w:sz w:val="24"/>
        </w:rPr>
        <w:t xml:space="preserve">przez Poradnie Medycyny Pracy </w:t>
      </w:r>
    </w:p>
    <w:p w:rsidR="00CA2EAF" w:rsidRPr="00774CDE" w:rsidRDefault="00CA2EAF" w:rsidP="00CA2EAF">
      <w:pPr>
        <w:rPr>
          <w:sz w:val="24"/>
        </w:rPr>
      </w:pPr>
    </w:p>
    <w:p w:rsidR="00CA2EAF" w:rsidRPr="00774CDE" w:rsidRDefault="00CA2EAF" w:rsidP="00CA2EAF">
      <w:pPr>
        <w:ind w:left="-567" w:right="-567"/>
        <w:rPr>
          <w:sz w:val="24"/>
        </w:rPr>
      </w:pPr>
    </w:p>
    <w:p w:rsidR="00CA2EAF" w:rsidRPr="00774CDE" w:rsidRDefault="00CA2EAF" w:rsidP="00CA2EAF">
      <w:pPr>
        <w:jc w:val="center"/>
        <w:rPr>
          <w:sz w:val="24"/>
        </w:rPr>
      </w:pPr>
    </w:p>
    <w:p w:rsidR="00480996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>Zamawiający:</w:t>
      </w:r>
    </w:p>
    <w:p w:rsidR="00CA2EAF" w:rsidRPr="00774CDE" w:rsidRDefault="00650A5B" w:rsidP="00CA2EAF">
      <w:p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Miasto Rybnik – Szkoła Podstawowa nr 19 w Rybniku</w:t>
      </w: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 xml:space="preserve">ul. </w:t>
      </w:r>
      <w:r w:rsidR="009A0174">
        <w:rPr>
          <w:sz w:val="24"/>
        </w:rPr>
        <w:t>Włościańska 39e</w:t>
      </w:r>
    </w:p>
    <w:p w:rsidR="00CA2EAF" w:rsidRDefault="009A0174" w:rsidP="00CA2EAF">
      <w:p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44-251 Rybnik</w:t>
      </w:r>
    </w:p>
    <w:p w:rsidR="009A0174" w:rsidRDefault="009A0174" w:rsidP="00CA2EAF">
      <w:p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 xml:space="preserve">Adres e-mail: </w:t>
      </w:r>
      <w:hyperlink r:id="rId5" w:history="1">
        <w:r w:rsidRPr="00003500">
          <w:rPr>
            <w:rStyle w:val="Hipercze"/>
            <w:sz w:val="24"/>
          </w:rPr>
          <w:t>sekretariat19@poczta.onet.pl</w:t>
        </w:r>
      </w:hyperlink>
      <w:r>
        <w:rPr>
          <w:sz w:val="24"/>
        </w:rPr>
        <w:t xml:space="preserve"> </w:t>
      </w:r>
    </w:p>
    <w:p w:rsidR="009A0174" w:rsidRPr="00774CDE" w:rsidRDefault="009A0174" w:rsidP="00CA2EAF">
      <w:p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Telefon: 32 422 03 17</w:t>
      </w: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</w:p>
    <w:p w:rsidR="00CA2EAF" w:rsidRPr="00774CDE" w:rsidRDefault="00CA2EAF" w:rsidP="00CA2EAF">
      <w:pPr>
        <w:tabs>
          <w:tab w:val="left" w:pos="2460"/>
        </w:tabs>
        <w:spacing w:line="276" w:lineRule="auto"/>
        <w:jc w:val="center"/>
        <w:rPr>
          <w:sz w:val="24"/>
          <w:u w:val="single"/>
        </w:rPr>
      </w:pPr>
      <w:r w:rsidRPr="00774CDE">
        <w:rPr>
          <w:sz w:val="24"/>
          <w:u w:val="single"/>
        </w:rPr>
        <w:t>zwraca się z prośbą o złożenie oferty cenowej</w:t>
      </w:r>
    </w:p>
    <w:p w:rsidR="00CA2EAF" w:rsidRPr="00774CDE" w:rsidRDefault="00CA2EAF" w:rsidP="00CA2EAF">
      <w:pPr>
        <w:tabs>
          <w:tab w:val="left" w:pos="2460"/>
        </w:tabs>
        <w:spacing w:line="276" w:lineRule="auto"/>
        <w:jc w:val="center"/>
        <w:rPr>
          <w:sz w:val="24"/>
        </w:rPr>
      </w:pP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>I. OPIS PRZEDMIOTU ZAMÓWIENIA</w:t>
      </w: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</w:p>
    <w:p w:rsidR="00CA2EAF" w:rsidRPr="00774CDE" w:rsidRDefault="00CA2EAF" w:rsidP="009A0174">
      <w:pPr>
        <w:pStyle w:val="Akapitzlist"/>
        <w:numPr>
          <w:ilvl w:val="0"/>
          <w:numId w:val="5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 xml:space="preserve">Przedmiotem zamówienia jest </w:t>
      </w:r>
      <w:r w:rsidRPr="00B0493F">
        <w:rPr>
          <w:sz w:val="24"/>
        </w:rPr>
        <w:t>świadczenie usług medycznych w zakresie profilaktycznych badań lekarskich (okresowych i kontrolnych) pracowników</w:t>
      </w:r>
      <w:r w:rsidRPr="00774CDE">
        <w:rPr>
          <w:sz w:val="24"/>
        </w:rPr>
        <w:t xml:space="preserve"> </w:t>
      </w:r>
      <w:r w:rsidR="009A0174">
        <w:rPr>
          <w:sz w:val="24"/>
        </w:rPr>
        <w:t>Szkoły Podstawowej nr 19 w Rybniku</w:t>
      </w:r>
      <w:r w:rsidRPr="00774CDE">
        <w:rPr>
          <w:sz w:val="24"/>
        </w:rPr>
        <w:t xml:space="preserve">, ul. </w:t>
      </w:r>
      <w:r w:rsidR="009A0174">
        <w:rPr>
          <w:sz w:val="24"/>
        </w:rPr>
        <w:t>Włościańska 39e</w:t>
      </w:r>
      <w:r w:rsidRPr="00774CDE">
        <w:rPr>
          <w:sz w:val="24"/>
        </w:rPr>
        <w:t>, 4</w:t>
      </w:r>
      <w:r w:rsidR="009A0174">
        <w:rPr>
          <w:sz w:val="24"/>
        </w:rPr>
        <w:t>4</w:t>
      </w:r>
      <w:r w:rsidRPr="00774CDE">
        <w:rPr>
          <w:sz w:val="24"/>
        </w:rPr>
        <w:t>-</w:t>
      </w:r>
      <w:r w:rsidR="009A0174">
        <w:rPr>
          <w:sz w:val="24"/>
        </w:rPr>
        <w:t>251</w:t>
      </w:r>
      <w:r w:rsidRPr="00774CDE">
        <w:rPr>
          <w:sz w:val="24"/>
        </w:rPr>
        <w:t xml:space="preserve"> </w:t>
      </w:r>
      <w:r w:rsidR="009A0174">
        <w:rPr>
          <w:sz w:val="24"/>
        </w:rPr>
        <w:t>Rybnik</w:t>
      </w:r>
      <w:r w:rsidRPr="00774CDE">
        <w:rPr>
          <w:sz w:val="24"/>
        </w:rPr>
        <w:t xml:space="preserve"> i badań wstępnych osób przyjmowanych do pracy oraz wydawanie orzeczeń lekarskich </w:t>
      </w:r>
      <w:r w:rsidR="009A0174">
        <w:rPr>
          <w:sz w:val="24"/>
        </w:rPr>
        <w:br/>
      </w:r>
      <w:r w:rsidRPr="00774CDE">
        <w:rPr>
          <w:sz w:val="24"/>
        </w:rPr>
        <w:t>o braku przeciwwskazań zdr</w:t>
      </w:r>
      <w:r w:rsidR="008857E5" w:rsidRPr="00774CDE">
        <w:rPr>
          <w:sz w:val="24"/>
        </w:rPr>
        <w:t xml:space="preserve">owotnych do pracy lub o </w:t>
      </w:r>
      <w:r w:rsidR="00F46B3F" w:rsidRPr="00774CDE">
        <w:rPr>
          <w:sz w:val="24"/>
        </w:rPr>
        <w:t>przeciww</w:t>
      </w:r>
      <w:r w:rsidRPr="00774CDE">
        <w:rPr>
          <w:sz w:val="24"/>
        </w:rPr>
        <w:t>skazaniach zdrowotnych do pracy na określonym stanowisku pracy.</w:t>
      </w:r>
    </w:p>
    <w:p w:rsidR="00610511" w:rsidRPr="00774CDE" w:rsidRDefault="00610511" w:rsidP="00610511">
      <w:pPr>
        <w:pStyle w:val="Akapitzlist"/>
        <w:numPr>
          <w:ilvl w:val="0"/>
          <w:numId w:val="5"/>
        </w:num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 xml:space="preserve">Zestawienie badań w </w:t>
      </w:r>
      <w:r w:rsidRPr="00B0493F">
        <w:rPr>
          <w:sz w:val="24"/>
        </w:rPr>
        <w:t>Załączniku nr 1</w:t>
      </w: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 xml:space="preserve"> </w:t>
      </w: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>II.TERMIN REALIZACJI PRZEDMIOTU ZAMÓWIENIA</w:t>
      </w:r>
    </w:p>
    <w:p w:rsidR="00CA2EAF" w:rsidRPr="00774CDE" w:rsidRDefault="00CA2EAF" w:rsidP="00CA2EAF">
      <w:pPr>
        <w:pStyle w:val="Akapitzlist"/>
        <w:numPr>
          <w:ilvl w:val="0"/>
          <w:numId w:val="2"/>
        </w:num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 xml:space="preserve">Data rozpoczęcia: </w:t>
      </w:r>
      <w:r w:rsidR="005023C9" w:rsidRPr="00774CDE">
        <w:rPr>
          <w:sz w:val="24"/>
        </w:rPr>
        <w:t xml:space="preserve"> </w:t>
      </w:r>
      <w:r w:rsidR="004B17E2" w:rsidRPr="00774CDE">
        <w:rPr>
          <w:sz w:val="24"/>
        </w:rPr>
        <w:t>01.</w:t>
      </w:r>
      <w:r w:rsidR="005023C9" w:rsidRPr="00774CDE">
        <w:rPr>
          <w:sz w:val="24"/>
        </w:rPr>
        <w:t>0</w:t>
      </w:r>
      <w:r w:rsidR="009A0174">
        <w:rPr>
          <w:sz w:val="24"/>
        </w:rPr>
        <w:t>5</w:t>
      </w:r>
      <w:r w:rsidR="005023C9" w:rsidRPr="00774CDE">
        <w:rPr>
          <w:sz w:val="24"/>
        </w:rPr>
        <w:t>.</w:t>
      </w:r>
      <w:r w:rsidR="009A0174">
        <w:rPr>
          <w:sz w:val="24"/>
        </w:rPr>
        <w:t>2020</w:t>
      </w:r>
      <w:r w:rsidRPr="00774CDE">
        <w:rPr>
          <w:sz w:val="24"/>
        </w:rPr>
        <w:t xml:space="preserve"> roku </w:t>
      </w:r>
    </w:p>
    <w:p w:rsidR="00CA2EAF" w:rsidRPr="00774CDE" w:rsidRDefault="00CA2EAF" w:rsidP="005023C9">
      <w:pPr>
        <w:pStyle w:val="Akapitzlist"/>
        <w:numPr>
          <w:ilvl w:val="0"/>
          <w:numId w:val="2"/>
        </w:num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 xml:space="preserve">Data zakończenia: </w:t>
      </w:r>
      <w:r w:rsidR="009A0174">
        <w:rPr>
          <w:sz w:val="24"/>
        </w:rPr>
        <w:t>30</w:t>
      </w:r>
      <w:r w:rsidR="005023C9" w:rsidRPr="00774CDE">
        <w:rPr>
          <w:sz w:val="24"/>
        </w:rPr>
        <w:t>.</w:t>
      </w:r>
      <w:r w:rsidR="009A0174">
        <w:rPr>
          <w:sz w:val="24"/>
        </w:rPr>
        <w:t>04.2024</w:t>
      </w:r>
      <w:r w:rsidRPr="00774CDE">
        <w:rPr>
          <w:sz w:val="24"/>
        </w:rPr>
        <w:t xml:space="preserve"> roku. </w:t>
      </w:r>
    </w:p>
    <w:p w:rsidR="00CA2EAF" w:rsidRPr="00774CDE" w:rsidRDefault="00CA2EAF" w:rsidP="00CA2EAF">
      <w:pPr>
        <w:pStyle w:val="Akapitzlist"/>
        <w:tabs>
          <w:tab w:val="left" w:pos="2460"/>
        </w:tabs>
        <w:spacing w:line="276" w:lineRule="auto"/>
        <w:rPr>
          <w:sz w:val="24"/>
        </w:rPr>
      </w:pP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  <w:r w:rsidRPr="00774CDE">
        <w:rPr>
          <w:sz w:val="24"/>
        </w:rPr>
        <w:t xml:space="preserve">III. </w:t>
      </w:r>
      <w:r w:rsidR="00383341" w:rsidRPr="00774CDE">
        <w:rPr>
          <w:sz w:val="24"/>
        </w:rPr>
        <w:t>WARUNKI REALIZACJI</w:t>
      </w:r>
    </w:p>
    <w:p w:rsidR="00383341" w:rsidRPr="00774CDE" w:rsidRDefault="00383341" w:rsidP="009A0174">
      <w:pPr>
        <w:pStyle w:val="Akapitzlist"/>
        <w:numPr>
          <w:ilvl w:val="0"/>
          <w:numId w:val="3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>Do realizacji zamówienia zostanie wybrany wykonawca, kt</w:t>
      </w:r>
      <w:r w:rsidR="009A0174">
        <w:rPr>
          <w:sz w:val="24"/>
        </w:rPr>
        <w:t xml:space="preserve">óry zaoferuje najniższą </w:t>
      </w:r>
      <w:r w:rsidRPr="00774CDE">
        <w:rPr>
          <w:sz w:val="24"/>
        </w:rPr>
        <w:t>cenę a jego oferta nie będzie podlegała odrzuceniu.</w:t>
      </w:r>
    </w:p>
    <w:p w:rsidR="00383341" w:rsidRPr="00774CDE" w:rsidRDefault="00383341" w:rsidP="009A0174">
      <w:pPr>
        <w:pStyle w:val="Akapitzlist"/>
        <w:numPr>
          <w:ilvl w:val="0"/>
          <w:numId w:val="3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 xml:space="preserve">Cena określona w </w:t>
      </w:r>
      <w:r w:rsidR="0085210F" w:rsidRPr="00774CDE">
        <w:rPr>
          <w:sz w:val="24"/>
        </w:rPr>
        <w:t>ofercie powinna obejmować wszystkie koszty związane z realizacją przedmiotu zamówienia.</w:t>
      </w:r>
    </w:p>
    <w:p w:rsidR="0085210F" w:rsidRPr="00774CDE" w:rsidRDefault="0085210F" w:rsidP="009A0174">
      <w:pPr>
        <w:pStyle w:val="Akapitzlist"/>
        <w:numPr>
          <w:ilvl w:val="0"/>
          <w:numId w:val="3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 xml:space="preserve">Rozliczenia transakcji następować będzie przelewem na konto podane na rachunku </w:t>
      </w:r>
      <w:r w:rsidR="009A0174">
        <w:rPr>
          <w:sz w:val="24"/>
        </w:rPr>
        <w:br/>
        <w:t xml:space="preserve">w ciągu 14 </w:t>
      </w:r>
      <w:r w:rsidRPr="00774CDE">
        <w:rPr>
          <w:sz w:val="24"/>
        </w:rPr>
        <w:t>dni od dnia otrzymania prawidłowo wystawionej faktury przez Wykonawcę.</w:t>
      </w:r>
    </w:p>
    <w:p w:rsidR="0085210F" w:rsidRPr="00774CDE" w:rsidRDefault="0085210F" w:rsidP="009A0174">
      <w:pPr>
        <w:pStyle w:val="Akapitzlist"/>
        <w:numPr>
          <w:ilvl w:val="0"/>
          <w:numId w:val="3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>Zamawiający może zamknąć postępowanie bez wybrania żądnej oferty, w przypadku, gdy żadna ze złożonych ofert nie odpowiada warunkom określonym przez Zamawiającego.</w:t>
      </w:r>
    </w:p>
    <w:p w:rsidR="0085210F" w:rsidRPr="00774CDE" w:rsidRDefault="009A0174" w:rsidP="009A0174">
      <w:pPr>
        <w:pStyle w:val="Akapitzlist"/>
        <w:numPr>
          <w:ilvl w:val="0"/>
          <w:numId w:val="3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Szkoła Podstawowa nr 19 w Rybniku</w:t>
      </w:r>
      <w:r w:rsidR="0085210F" w:rsidRPr="00774CDE">
        <w:rPr>
          <w:sz w:val="24"/>
        </w:rPr>
        <w:t xml:space="preserve"> zaznacza, iż Wykonawca może ulec zmianie </w:t>
      </w:r>
      <w:r>
        <w:rPr>
          <w:sz w:val="24"/>
        </w:rPr>
        <w:br/>
      </w:r>
      <w:r w:rsidR="0085210F" w:rsidRPr="00774CDE">
        <w:rPr>
          <w:sz w:val="24"/>
        </w:rPr>
        <w:t>w przypadku naruszenia zasad określonych w niniejszym zapytaniu.</w:t>
      </w: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F46B3F" w:rsidRPr="00774CDE" w:rsidRDefault="00F46B3F" w:rsidP="007804C1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>IV.</w:t>
      </w:r>
      <w:r w:rsidR="009A0174">
        <w:rPr>
          <w:sz w:val="24"/>
        </w:rPr>
        <w:t xml:space="preserve"> </w:t>
      </w:r>
      <w:r w:rsidRPr="00774CDE">
        <w:rPr>
          <w:sz w:val="24"/>
        </w:rPr>
        <w:t>FORMA SKŁADANIA OFERT</w:t>
      </w: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>- ofertę należy złożyć w formie pisemnej</w:t>
      </w: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5023C9" w:rsidRPr="00774CDE" w:rsidRDefault="005023C9" w:rsidP="007804C1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>V. MIEJSCE SKŁADANIA OFERT</w:t>
      </w:r>
    </w:p>
    <w:p w:rsidR="007804C1" w:rsidRPr="00774CDE" w:rsidRDefault="007804C1" w:rsidP="007804C1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7804C1" w:rsidRDefault="007804C1" w:rsidP="009A0174">
      <w:pPr>
        <w:pStyle w:val="Akapitzlist"/>
        <w:numPr>
          <w:ilvl w:val="0"/>
          <w:numId w:val="4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9A0174">
        <w:rPr>
          <w:sz w:val="24"/>
        </w:rPr>
        <w:t xml:space="preserve">Ofertę należy dostarczyć do </w:t>
      </w:r>
      <w:r w:rsidR="009A0174" w:rsidRPr="009A0174">
        <w:rPr>
          <w:sz w:val="24"/>
        </w:rPr>
        <w:t>Szkoły Podstawowej nr 19 w Rybniku</w:t>
      </w:r>
      <w:r w:rsidRPr="009A0174">
        <w:rPr>
          <w:sz w:val="24"/>
        </w:rPr>
        <w:t>: e-mail na adres:</w:t>
      </w:r>
      <w:r w:rsidR="009A0174" w:rsidRPr="009A0174">
        <w:rPr>
          <w:sz w:val="24"/>
        </w:rPr>
        <w:t xml:space="preserve"> </w:t>
      </w:r>
      <w:hyperlink r:id="rId6" w:history="1">
        <w:r w:rsidR="009A0174" w:rsidRPr="009A0174">
          <w:rPr>
            <w:rStyle w:val="Hipercze"/>
            <w:sz w:val="24"/>
          </w:rPr>
          <w:t>sekretariat19@poczta.onet.pl</w:t>
        </w:r>
      </w:hyperlink>
      <w:r w:rsidR="009A0174" w:rsidRPr="009A0174">
        <w:rPr>
          <w:sz w:val="24"/>
        </w:rPr>
        <w:t>, osobiście</w:t>
      </w:r>
      <w:r w:rsidRPr="009A0174">
        <w:rPr>
          <w:sz w:val="24"/>
        </w:rPr>
        <w:t xml:space="preserve"> lub pocztą na adres: </w:t>
      </w:r>
      <w:r w:rsidR="009A0174" w:rsidRPr="009A0174">
        <w:rPr>
          <w:sz w:val="24"/>
        </w:rPr>
        <w:t>Szkoła Podstawowa nr 19 w Rybniku</w:t>
      </w:r>
      <w:r w:rsidRPr="009A0174">
        <w:rPr>
          <w:sz w:val="24"/>
        </w:rPr>
        <w:t xml:space="preserve">, ul. </w:t>
      </w:r>
      <w:r w:rsidR="009A0174" w:rsidRPr="009A0174">
        <w:rPr>
          <w:sz w:val="24"/>
        </w:rPr>
        <w:t>Włościańska 39 e, 44</w:t>
      </w:r>
      <w:r w:rsidRPr="009A0174">
        <w:rPr>
          <w:sz w:val="24"/>
        </w:rPr>
        <w:t>-2</w:t>
      </w:r>
      <w:r w:rsidR="009A0174" w:rsidRPr="009A0174">
        <w:rPr>
          <w:sz w:val="24"/>
        </w:rPr>
        <w:t>51</w:t>
      </w:r>
      <w:r w:rsidRPr="009A0174">
        <w:rPr>
          <w:sz w:val="24"/>
        </w:rPr>
        <w:t xml:space="preserve"> </w:t>
      </w:r>
      <w:r w:rsidR="009A0174" w:rsidRPr="009A0174">
        <w:rPr>
          <w:sz w:val="24"/>
        </w:rPr>
        <w:t xml:space="preserve">Rybnik </w:t>
      </w:r>
      <w:r w:rsidRPr="009A0174">
        <w:rPr>
          <w:sz w:val="24"/>
        </w:rPr>
        <w:t xml:space="preserve">w terminie do </w:t>
      </w:r>
      <w:r w:rsidR="00B0493F">
        <w:rPr>
          <w:sz w:val="24"/>
        </w:rPr>
        <w:t>24</w:t>
      </w:r>
      <w:r w:rsidR="009A0174">
        <w:rPr>
          <w:sz w:val="24"/>
        </w:rPr>
        <w:t>.0</w:t>
      </w:r>
      <w:r w:rsidR="00B0493F">
        <w:rPr>
          <w:sz w:val="24"/>
        </w:rPr>
        <w:t>4</w:t>
      </w:r>
      <w:r w:rsidR="009A0174">
        <w:rPr>
          <w:sz w:val="24"/>
        </w:rPr>
        <w:t>.2020</w:t>
      </w:r>
      <w:r w:rsidRPr="009A0174">
        <w:rPr>
          <w:sz w:val="24"/>
        </w:rPr>
        <w:t xml:space="preserve"> r.</w:t>
      </w:r>
    </w:p>
    <w:p w:rsidR="00E7100C" w:rsidRDefault="00E7100C" w:rsidP="009A0174">
      <w:pPr>
        <w:pStyle w:val="Akapitzlist"/>
        <w:numPr>
          <w:ilvl w:val="0"/>
          <w:numId w:val="4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t>Oferty złożone po terminie nie będą rozpatrywane</w:t>
      </w:r>
    </w:p>
    <w:p w:rsidR="00E7100C" w:rsidRPr="009A0174" w:rsidRDefault="00E7100C" w:rsidP="009A0174">
      <w:pPr>
        <w:pStyle w:val="Akapitzlist"/>
        <w:numPr>
          <w:ilvl w:val="0"/>
          <w:numId w:val="4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t>Oferent może przed upływem terminu składania ofert zmienić lub wycofać swoją ofertę.</w:t>
      </w:r>
    </w:p>
    <w:p w:rsidR="007804C1" w:rsidRPr="00774CDE" w:rsidRDefault="007804C1" w:rsidP="009A0174">
      <w:pPr>
        <w:pStyle w:val="Akapitzlist"/>
        <w:numPr>
          <w:ilvl w:val="0"/>
          <w:numId w:val="4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>Roz</w:t>
      </w:r>
      <w:r w:rsidR="00B0493F">
        <w:rPr>
          <w:sz w:val="24"/>
        </w:rPr>
        <w:t>strzygnięcie ofert nastąpi do 2</w:t>
      </w:r>
      <w:r w:rsidR="009A0174">
        <w:rPr>
          <w:sz w:val="24"/>
        </w:rPr>
        <w:t>8</w:t>
      </w:r>
      <w:r w:rsidRPr="00774CDE">
        <w:rPr>
          <w:sz w:val="24"/>
        </w:rPr>
        <w:t>.0</w:t>
      </w:r>
      <w:r w:rsidR="00B0493F">
        <w:rPr>
          <w:sz w:val="24"/>
        </w:rPr>
        <w:t>4</w:t>
      </w:r>
      <w:r w:rsidR="009A0174">
        <w:rPr>
          <w:sz w:val="24"/>
        </w:rPr>
        <w:t>.2020</w:t>
      </w:r>
      <w:r w:rsidRPr="00774CDE">
        <w:rPr>
          <w:sz w:val="24"/>
        </w:rPr>
        <w:t xml:space="preserve"> r.</w:t>
      </w:r>
    </w:p>
    <w:p w:rsidR="007804C1" w:rsidRPr="00774CDE" w:rsidRDefault="007804C1" w:rsidP="009A0174">
      <w:pPr>
        <w:pStyle w:val="Akapitzlist"/>
        <w:numPr>
          <w:ilvl w:val="0"/>
          <w:numId w:val="4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 xml:space="preserve">O wyborze najkorzystniejszej oferty wybrany oferent zostanie poinformowany </w:t>
      </w:r>
      <w:r w:rsidR="004B17E2" w:rsidRPr="00774CDE">
        <w:rPr>
          <w:sz w:val="24"/>
        </w:rPr>
        <w:t xml:space="preserve"> telefonicznie</w:t>
      </w:r>
      <w:r w:rsidR="00E7100C">
        <w:rPr>
          <w:sz w:val="24"/>
        </w:rPr>
        <w:t xml:space="preserve"> i mailowo</w:t>
      </w:r>
      <w:r w:rsidR="004B17E2" w:rsidRPr="00774CDE">
        <w:rPr>
          <w:sz w:val="24"/>
        </w:rPr>
        <w:t>.</w:t>
      </w:r>
    </w:p>
    <w:p w:rsidR="004B17E2" w:rsidRPr="00774CDE" w:rsidRDefault="004B17E2" w:rsidP="009A0174">
      <w:pPr>
        <w:pStyle w:val="Akapitzlist"/>
        <w:numPr>
          <w:ilvl w:val="0"/>
          <w:numId w:val="4"/>
        </w:numPr>
        <w:tabs>
          <w:tab w:val="left" w:pos="2460"/>
        </w:tabs>
        <w:spacing w:line="276" w:lineRule="auto"/>
        <w:jc w:val="both"/>
        <w:rPr>
          <w:sz w:val="24"/>
        </w:rPr>
      </w:pPr>
      <w:r w:rsidRPr="00774CDE">
        <w:rPr>
          <w:sz w:val="24"/>
        </w:rPr>
        <w:t>Z wybranym oferentem zostanie podpisana umowa na wykonanie przedmiotu zamówienia.</w:t>
      </w:r>
      <w:r w:rsidR="00E7100C">
        <w:rPr>
          <w:sz w:val="24"/>
        </w:rPr>
        <w:t xml:space="preserve"> Jeżeli Wykonawca, którego oferta została wybrana uchyla się od zawarcia umowy, Zleceniodawca może wybrać ofertę najkorzystniejszą spośród pozostałych ofert. Zamawiający zastrzega sobie prawo nierozstrzygnięcia zapytania bez podania przyczyny.</w:t>
      </w: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>VI. KRYTERIA WYBORU OFERTY</w:t>
      </w:r>
    </w:p>
    <w:p w:rsidR="009A0174" w:rsidRDefault="009A0174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>Kryterium oceny ofert: 100% cena brutto</w:t>
      </w: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>VII. OPIS SPOSOBU PRZYGOTOWANIA OFERTY</w:t>
      </w: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9A0174" w:rsidRDefault="009A0174" w:rsidP="004B17E2">
      <w:pPr>
        <w:tabs>
          <w:tab w:val="left" w:pos="2460"/>
        </w:tabs>
        <w:spacing w:line="276" w:lineRule="auto"/>
        <w:ind w:left="300"/>
        <w:rPr>
          <w:sz w:val="24"/>
        </w:rPr>
      </w:pPr>
      <w:r>
        <w:rPr>
          <w:sz w:val="24"/>
        </w:rPr>
        <w:t xml:space="preserve">Oferta powinna </w:t>
      </w:r>
      <w:r w:rsidR="000A4D55">
        <w:rPr>
          <w:sz w:val="24"/>
        </w:rPr>
        <w:t>zawierać cenę oraz wartość podstawowego wykazu badań jakim będą podlegać pracownicy Szkoły Podstawowej nr 19 w Rybniku oraz powinna być:</w:t>
      </w:r>
    </w:p>
    <w:p w:rsidR="009A0174" w:rsidRDefault="009A0174" w:rsidP="009A0174">
      <w:pPr>
        <w:pStyle w:val="Akapitzlist"/>
        <w:numPr>
          <w:ilvl w:val="0"/>
          <w:numId w:val="6"/>
        </w:num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Opatrzona pieczątką firmową,</w:t>
      </w:r>
    </w:p>
    <w:p w:rsidR="009A0174" w:rsidRDefault="009A0174" w:rsidP="009A0174">
      <w:pPr>
        <w:pStyle w:val="Akapitzlist"/>
        <w:numPr>
          <w:ilvl w:val="0"/>
          <w:numId w:val="6"/>
        </w:num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Posiadać datę sporządzenia,</w:t>
      </w:r>
    </w:p>
    <w:p w:rsidR="009A0174" w:rsidRDefault="00E7100C" w:rsidP="009A0174">
      <w:pPr>
        <w:pStyle w:val="Akapitzlist"/>
        <w:numPr>
          <w:ilvl w:val="0"/>
          <w:numId w:val="6"/>
        </w:num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P</w:t>
      </w:r>
      <w:r w:rsidR="009A0174">
        <w:rPr>
          <w:sz w:val="24"/>
        </w:rPr>
        <w:t>odpisa</w:t>
      </w:r>
      <w:r>
        <w:rPr>
          <w:sz w:val="24"/>
        </w:rPr>
        <w:t>na czytelnie przez wykonawcę,</w:t>
      </w:r>
    </w:p>
    <w:p w:rsidR="00E7100C" w:rsidRDefault="00E7100C" w:rsidP="009A0174">
      <w:pPr>
        <w:pStyle w:val="Akapitzlist"/>
        <w:numPr>
          <w:ilvl w:val="0"/>
          <w:numId w:val="6"/>
        </w:num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Zawierać adres lub siedzibę oferenta, numer telefonu, numer NIP.</w:t>
      </w:r>
    </w:p>
    <w:p w:rsidR="00E7100C" w:rsidRDefault="00E7100C" w:rsidP="00E7100C">
      <w:pPr>
        <w:tabs>
          <w:tab w:val="left" w:pos="2460"/>
        </w:tabs>
        <w:spacing w:line="276" w:lineRule="auto"/>
        <w:rPr>
          <w:sz w:val="24"/>
        </w:rPr>
      </w:pPr>
    </w:p>
    <w:p w:rsidR="00E7100C" w:rsidRDefault="00E7100C" w:rsidP="00E7100C">
      <w:p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Lista dokumentów/oświadczeń wymaganych od Wykonawcy:</w:t>
      </w:r>
    </w:p>
    <w:p w:rsidR="00E7100C" w:rsidRDefault="00E7100C" w:rsidP="00E7100C">
      <w:pPr>
        <w:pStyle w:val="Akapitzlist"/>
        <w:numPr>
          <w:ilvl w:val="0"/>
          <w:numId w:val="7"/>
        </w:num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>Oświadczenie o spełnianiu warunków udziału w postępowaniu o udzielenie zamówienia publicznego,</w:t>
      </w:r>
    </w:p>
    <w:p w:rsidR="00E7100C" w:rsidRPr="00E7100C" w:rsidRDefault="00E7100C" w:rsidP="00E7100C">
      <w:pPr>
        <w:pStyle w:val="Akapitzlist"/>
        <w:numPr>
          <w:ilvl w:val="0"/>
          <w:numId w:val="7"/>
        </w:numPr>
        <w:tabs>
          <w:tab w:val="left" w:pos="2460"/>
        </w:tabs>
        <w:spacing w:line="276" w:lineRule="auto"/>
        <w:rPr>
          <w:sz w:val="24"/>
        </w:rPr>
      </w:pPr>
      <w:r>
        <w:rPr>
          <w:sz w:val="24"/>
        </w:rPr>
        <w:t xml:space="preserve">Oświadczenie o niepodleganiu wykluczeniu z postępowania </w:t>
      </w:r>
    </w:p>
    <w:p w:rsidR="004B17E2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0A4D55" w:rsidRDefault="000A4D55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0A4D55" w:rsidRDefault="000A4D55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0A4D55" w:rsidRDefault="000A4D55" w:rsidP="004B17E2">
      <w:pPr>
        <w:tabs>
          <w:tab w:val="left" w:pos="2460"/>
        </w:tabs>
        <w:spacing w:line="276" w:lineRule="auto"/>
        <w:ind w:left="300"/>
        <w:rPr>
          <w:sz w:val="24"/>
        </w:rPr>
      </w:pPr>
      <w:r>
        <w:rPr>
          <w:sz w:val="24"/>
        </w:rPr>
        <w:lastRenderedPageBreak/>
        <w:t>VIII. DODATKOWE INFORMACJE</w:t>
      </w:r>
    </w:p>
    <w:p w:rsidR="000A4D55" w:rsidRDefault="000A4D55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0A4D55" w:rsidRDefault="000A4D55" w:rsidP="000A4D55">
      <w:pPr>
        <w:tabs>
          <w:tab w:val="left" w:pos="2460"/>
        </w:tabs>
        <w:spacing w:line="276" w:lineRule="auto"/>
        <w:ind w:left="300"/>
        <w:jc w:val="both"/>
        <w:rPr>
          <w:sz w:val="24"/>
        </w:rPr>
      </w:pPr>
      <w:r>
        <w:rPr>
          <w:sz w:val="24"/>
        </w:rPr>
        <w:t xml:space="preserve">Dodatkowych informacji udziela pracownik sekretariatu szkoły pod nr telefonu: </w:t>
      </w:r>
      <w:r>
        <w:rPr>
          <w:sz w:val="24"/>
        </w:rPr>
        <w:br/>
        <w:t xml:space="preserve">32 4220317 oraz pod adresem email: </w:t>
      </w:r>
      <w:hyperlink r:id="rId7" w:history="1">
        <w:r w:rsidRPr="00003500">
          <w:rPr>
            <w:rStyle w:val="Hipercze"/>
            <w:sz w:val="24"/>
          </w:rPr>
          <w:t>sekretariat19@poczta.onet.pl</w:t>
        </w:r>
      </w:hyperlink>
      <w:r>
        <w:rPr>
          <w:sz w:val="24"/>
        </w:rPr>
        <w:t xml:space="preserve"> </w:t>
      </w:r>
    </w:p>
    <w:p w:rsidR="000A4D55" w:rsidRDefault="000A4D55" w:rsidP="000A4D55">
      <w:pPr>
        <w:tabs>
          <w:tab w:val="left" w:pos="2460"/>
        </w:tabs>
        <w:spacing w:line="276" w:lineRule="auto"/>
        <w:ind w:left="300"/>
        <w:jc w:val="both"/>
        <w:rPr>
          <w:sz w:val="24"/>
        </w:rPr>
      </w:pPr>
    </w:p>
    <w:p w:rsidR="000A4D55" w:rsidRDefault="000A4D55" w:rsidP="000A4D55">
      <w:pPr>
        <w:tabs>
          <w:tab w:val="left" w:pos="2460"/>
        </w:tabs>
        <w:spacing w:line="276" w:lineRule="auto"/>
        <w:ind w:left="300"/>
        <w:jc w:val="both"/>
        <w:rPr>
          <w:sz w:val="24"/>
        </w:rPr>
      </w:pPr>
      <w:r>
        <w:rPr>
          <w:sz w:val="24"/>
        </w:rPr>
        <w:t>IX ZAŁĄCZNIKI</w:t>
      </w:r>
    </w:p>
    <w:p w:rsidR="000A4D55" w:rsidRDefault="000A4D55" w:rsidP="000A4D55">
      <w:pPr>
        <w:tabs>
          <w:tab w:val="left" w:pos="2460"/>
        </w:tabs>
        <w:spacing w:line="276" w:lineRule="auto"/>
        <w:ind w:left="300"/>
        <w:jc w:val="both"/>
        <w:rPr>
          <w:sz w:val="24"/>
        </w:rPr>
      </w:pPr>
    </w:p>
    <w:p w:rsidR="000A4D55" w:rsidRDefault="0054370A" w:rsidP="000A4D55">
      <w:pPr>
        <w:pStyle w:val="Akapitzlist"/>
        <w:numPr>
          <w:ilvl w:val="0"/>
          <w:numId w:val="8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t>Zestawienie badań</w:t>
      </w:r>
      <w:r w:rsidR="000A4D55">
        <w:rPr>
          <w:sz w:val="24"/>
        </w:rPr>
        <w:t xml:space="preserve"> (Załącznik 1)</w:t>
      </w:r>
    </w:p>
    <w:p w:rsidR="000A4D55" w:rsidRDefault="000A4D55" w:rsidP="000A4D55">
      <w:pPr>
        <w:pStyle w:val="Akapitzlist"/>
        <w:numPr>
          <w:ilvl w:val="0"/>
          <w:numId w:val="8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Wzór </w:t>
      </w:r>
      <w:r w:rsidR="00B0493F">
        <w:rPr>
          <w:sz w:val="24"/>
        </w:rPr>
        <w:t>formularz ofertowy</w:t>
      </w:r>
      <w:r>
        <w:rPr>
          <w:sz w:val="24"/>
        </w:rPr>
        <w:t xml:space="preserve"> (Załącznik 2)</w:t>
      </w:r>
    </w:p>
    <w:p w:rsidR="000A4D55" w:rsidRDefault="000A4D55" w:rsidP="000A4D55">
      <w:pPr>
        <w:pStyle w:val="Akapitzlist"/>
        <w:numPr>
          <w:ilvl w:val="0"/>
          <w:numId w:val="8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t>Wzór oświadczenia o niepodleganiu wykluczeniu z postępowania (Załącznik 3)</w:t>
      </w:r>
    </w:p>
    <w:p w:rsidR="000A4D55" w:rsidRPr="000A4D55" w:rsidRDefault="000A4D55" w:rsidP="000A4D55">
      <w:pPr>
        <w:pStyle w:val="Akapitzlist"/>
        <w:numPr>
          <w:ilvl w:val="0"/>
          <w:numId w:val="8"/>
        </w:numPr>
        <w:tabs>
          <w:tab w:val="left" w:pos="2460"/>
        </w:tabs>
        <w:spacing w:line="276" w:lineRule="auto"/>
        <w:jc w:val="both"/>
        <w:rPr>
          <w:sz w:val="24"/>
        </w:rPr>
      </w:pPr>
      <w:r>
        <w:rPr>
          <w:sz w:val="24"/>
        </w:rPr>
        <w:t>Wzór umowy (Załącznik 4)</w:t>
      </w: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  <w:r w:rsidRPr="00774CDE">
        <w:rPr>
          <w:sz w:val="24"/>
        </w:rPr>
        <w:t xml:space="preserve">                                   </w:t>
      </w:r>
    </w:p>
    <w:p w:rsidR="004B17E2" w:rsidRPr="00774CDE" w:rsidRDefault="004B17E2" w:rsidP="004B17E2">
      <w:pPr>
        <w:tabs>
          <w:tab w:val="left" w:pos="2460"/>
        </w:tabs>
        <w:spacing w:line="276" w:lineRule="auto"/>
        <w:ind w:left="300"/>
        <w:rPr>
          <w:sz w:val="24"/>
        </w:rPr>
      </w:pPr>
    </w:p>
    <w:p w:rsidR="00CA2EAF" w:rsidRPr="00774CDE" w:rsidRDefault="00CA2EAF" w:rsidP="00CA2EAF">
      <w:pPr>
        <w:tabs>
          <w:tab w:val="left" w:pos="2460"/>
        </w:tabs>
        <w:spacing w:line="276" w:lineRule="auto"/>
        <w:rPr>
          <w:sz w:val="24"/>
        </w:rPr>
      </w:pPr>
    </w:p>
    <w:sectPr w:rsidR="00CA2EAF" w:rsidRPr="00774CDE" w:rsidSect="003904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8B"/>
    <w:multiLevelType w:val="hybridMultilevel"/>
    <w:tmpl w:val="F858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889"/>
    <w:multiLevelType w:val="hybridMultilevel"/>
    <w:tmpl w:val="F9BC46DE"/>
    <w:lvl w:ilvl="0" w:tplc="A5D431D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4495709"/>
    <w:multiLevelType w:val="hybridMultilevel"/>
    <w:tmpl w:val="98989CEC"/>
    <w:lvl w:ilvl="0" w:tplc="F5E4D0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8E5503"/>
    <w:multiLevelType w:val="hybridMultilevel"/>
    <w:tmpl w:val="3418FE52"/>
    <w:lvl w:ilvl="0" w:tplc="A5D431D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4B41548"/>
    <w:multiLevelType w:val="hybridMultilevel"/>
    <w:tmpl w:val="2C8E8C34"/>
    <w:lvl w:ilvl="0" w:tplc="A5D4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83F32"/>
    <w:multiLevelType w:val="hybridMultilevel"/>
    <w:tmpl w:val="77E4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D57"/>
    <w:multiLevelType w:val="hybridMultilevel"/>
    <w:tmpl w:val="19E4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54522"/>
    <w:multiLevelType w:val="hybridMultilevel"/>
    <w:tmpl w:val="CDF84C60"/>
    <w:lvl w:ilvl="0" w:tplc="1AEE61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4BF"/>
    <w:rsid w:val="00025FE6"/>
    <w:rsid w:val="0005360D"/>
    <w:rsid w:val="00083E69"/>
    <w:rsid w:val="00096C22"/>
    <w:rsid w:val="000A4D55"/>
    <w:rsid w:val="000C7F8D"/>
    <w:rsid w:val="000E65FF"/>
    <w:rsid w:val="001265B4"/>
    <w:rsid w:val="00160949"/>
    <w:rsid w:val="001C3244"/>
    <w:rsid w:val="001D1D2B"/>
    <w:rsid w:val="001D5F2C"/>
    <w:rsid w:val="002054EE"/>
    <w:rsid w:val="002436FE"/>
    <w:rsid w:val="002448B1"/>
    <w:rsid w:val="00270E29"/>
    <w:rsid w:val="00286960"/>
    <w:rsid w:val="00292C7B"/>
    <w:rsid w:val="00297416"/>
    <w:rsid w:val="002C10D6"/>
    <w:rsid w:val="00310452"/>
    <w:rsid w:val="003104FA"/>
    <w:rsid w:val="00315A8C"/>
    <w:rsid w:val="00325306"/>
    <w:rsid w:val="003708D9"/>
    <w:rsid w:val="00382AE1"/>
    <w:rsid w:val="00383341"/>
    <w:rsid w:val="003871B2"/>
    <w:rsid w:val="003904BF"/>
    <w:rsid w:val="0040046C"/>
    <w:rsid w:val="00411329"/>
    <w:rsid w:val="0042418F"/>
    <w:rsid w:val="00441ED2"/>
    <w:rsid w:val="00457D1F"/>
    <w:rsid w:val="00460D49"/>
    <w:rsid w:val="004628EE"/>
    <w:rsid w:val="00480996"/>
    <w:rsid w:val="004B17E2"/>
    <w:rsid w:val="004F7317"/>
    <w:rsid w:val="005023C9"/>
    <w:rsid w:val="005052EC"/>
    <w:rsid w:val="00510328"/>
    <w:rsid w:val="00527BCD"/>
    <w:rsid w:val="0053051D"/>
    <w:rsid w:val="00530730"/>
    <w:rsid w:val="00541080"/>
    <w:rsid w:val="0054370A"/>
    <w:rsid w:val="005B5CBC"/>
    <w:rsid w:val="005D6547"/>
    <w:rsid w:val="00602954"/>
    <w:rsid w:val="00610511"/>
    <w:rsid w:val="0061349B"/>
    <w:rsid w:val="00650A5B"/>
    <w:rsid w:val="00656EAE"/>
    <w:rsid w:val="00675A92"/>
    <w:rsid w:val="0068225B"/>
    <w:rsid w:val="006869B7"/>
    <w:rsid w:val="006C6D0F"/>
    <w:rsid w:val="007310D8"/>
    <w:rsid w:val="007351FB"/>
    <w:rsid w:val="007543AF"/>
    <w:rsid w:val="00774CDE"/>
    <w:rsid w:val="007804C1"/>
    <w:rsid w:val="00785E13"/>
    <w:rsid w:val="007D65D7"/>
    <w:rsid w:val="00800249"/>
    <w:rsid w:val="0081773B"/>
    <w:rsid w:val="00836CB3"/>
    <w:rsid w:val="0085210F"/>
    <w:rsid w:val="008760C4"/>
    <w:rsid w:val="00882890"/>
    <w:rsid w:val="0088566C"/>
    <w:rsid w:val="008857E5"/>
    <w:rsid w:val="00893B79"/>
    <w:rsid w:val="008A56BF"/>
    <w:rsid w:val="008B2D93"/>
    <w:rsid w:val="008B7AB1"/>
    <w:rsid w:val="008C10A6"/>
    <w:rsid w:val="008C7638"/>
    <w:rsid w:val="00903E7C"/>
    <w:rsid w:val="009045C5"/>
    <w:rsid w:val="0091321E"/>
    <w:rsid w:val="00951A4F"/>
    <w:rsid w:val="00956C2D"/>
    <w:rsid w:val="00994DC5"/>
    <w:rsid w:val="00997B69"/>
    <w:rsid w:val="009A0174"/>
    <w:rsid w:val="009B47EE"/>
    <w:rsid w:val="009D7DB2"/>
    <w:rsid w:val="00A20BB5"/>
    <w:rsid w:val="00A47420"/>
    <w:rsid w:val="00A51723"/>
    <w:rsid w:val="00A520C7"/>
    <w:rsid w:val="00A525BB"/>
    <w:rsid w:val="00A5723E"/>
    <w:rsid w:val="00A71328"/>
    <w:rsid w:val="00AB6FAF"/>
    <w:rsid w:val="00AE0B9B"/>
    <w:rsid w:val="00B0414D"/>
    <w:rsid w:val="00B0493F"/>
    <w:rsid w:val="00B308EE"/>
    <w:rsid w:val="00B42F5C"/>
    <w:rsid w:val="00B46165"/>
    <w:rsid w:val="00B90703"/>
    <w:rsid w:val="00B9502D"/>
    <w:rsid w:val="00BA0975"/>
    <w:rsid w:val="00BB53F7"/>
    <w:rsid w:val="00BE1397"/>
    <w:rsid w:val="00C41E24"/>
    <w:rsid w:val="00C423F9"/>
    <w:rsid w:val="00C60DBC"/>
    <w:rsid w:val="00C649DE"/>
    <w:rsid w:val="00CA2EAF"/>
    <w:rsid w:val="00CB7E09"/>
    <w:rsid w:val="00CC33D2"/>
    <w:rsid w:val="00CC374A"/>
    <w:rsid w:val="00D03000"/>
    <w:rsid w:val="00D05126"/>
    <w:rsid w:val="00D10793"/>
    <w:rsid w:val="00D174E3"/>
    <w:rsid w:val="00D2226F"/>
    <w:rsid w:val="00D239E9"/>
    <w:rsid w:val="00D25CB8"/>
    <w:rsid w:val="00D47428"/>
    <w:rsid w:val="00DB034D"/>
    <w:rsid w:val="00E64015"/>
    <w:rsid w:val="00E65ABE"/>
    <w:rsid w:val="00E7100C"/>
    <w:rsid w:val="00E732FA"/>
    <w:rsid w:val="00E80F3E"/>
    <w:rsid w:val="00E84DDD"/>
    <w:rsid w:val="00EA65DF"/>
    <w:rsid w:val="00EE3BC4"/>
    <w:rsid w:val="00EF18A2"/>
    <w:rsid w:val="00F0231E"/>
    <w:rsid w:val="00F46B3F"/>
    <w:rsid w:val="00F50896"/>
    <w:rsid w:val="00F9670B"/>
    <w:rsid w:val="00FA0D30"/>
    <w:rsid w:val="00F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904BF"/>
    <w:pPr>
      <w:widowControl w:val="0"/>
      <w:suppressAutoHyphens/>
      <w:ind w:left="709"/>
      <w:jc w:val="center"/>
    </w:pPr>
    <w:rPr>
      <w:b/>
      <w:i/>
      <w:color w:val="00008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4BF"/>
    <w:rPr>
      <w:rFonts w:ascii="Times New Roman" w:eastAsia="Times New Roman" w:hAnsi="Times New Roman" w:cs="Times New Roman"/>
      <w:b/>
      <w:i/>
      <w:color w:val="00008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7416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2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19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19@poczta.onet.pl" TargetMode="External"/><Relationship Id="rId5" Type="http://schemas.openxmlformats.org/officeDocument/2006/relationships/hyperlink" Target="mailto:sekretariat19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SP19_sekretariat</cp:lastModifiedBy>
  <cp:revision>8</cp:revision>
  <cp:lastPrinted>2018-01-04T10:37:00Z</cp:lastPrinted>
  <dcterms:created xsi:type="dcterms:W3CDTF">2020-01-23T07:35:00Z</dcterms:created>
  <dcterms:modified xsi:type="dcterms:W3CDTF">2020-04-17T10:32:00Z</dcterms:modified>
</cp:coreProperties>
</file>